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E61727" w:rsidRPr="005463D9" w:rsidRDefault="00E61727" w:rsidP="00C24AAF">
      <w:pPr>
        <w:spacing w:line="276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33578FC5" w14:textId="53487571" w:rsidR="002A6BCE" w:rsidRPr="005463D9" w:rsidRDefault="2C1E1670" w:rsidP="7E25579A">
      <w:pPr>
        <w:spacing w:line="276" w:lineRule="auto"/>
        <w:jc w:val="both"/>
        <w:rPr>
          <w:rFonts w:ascii="Arial" w:hAnsi="Arial" w:cs="Arial"/>
          <w:b/>
          <w:bCs/>
          <w:color w:val="000000"/>
          <w:sz w:val="48"/>
          <w:szCs w:val="48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Open call for </w:t>
      </w:r>
      <w:r w:rsidR="00545DD5" w:rsidRPr="005463D9">
        <w:rPr>
          <w:rFonts w:ascii="Arial" w:hAnsi="Arial" w:cs="Arial"/>
          <w:b/>
          <w:bCs/>
          <w:i/>
          <w:iCs/>
          <w:color w:val="000000" w:themeColor="text1"/>
          <w:sz w:val="52"/>
          <w:szCs w:val="52"/>
          <w:lang w:val="en-GB"/>
        </w:rPr>
        <w:t>Digital Citizens</w:t>
      </w: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 projects</w:t>
      </w:r>
    </w:p>
    <w:p w14:paraId="41651507" w14:textId="468174F0" w:rsidR="00335B44" w:rsidRPr="005463D9" w:rsidRDefault="000F1135" w:rsidP="00C24AAF">
      <w:pPr>
        <w:spacing w:line="276" w:lineRule="auto"/>
        <w:jc w:val="both"/>
        <w:rPr>
          <w:rFonts w:ascii="Arial" w:hAnsi="Arial" w:cs="Arial"/>
          <w:b/>
          <w:color w:val="000000"/>
          <w:sz w:val="36"/>
          <w:szCs w:val="36"/>
          <w:lang w:val="en-GB"/>
        </w:rPr>
      </w:pPr>
      <w:r w:rsidRPr="005463D9">
        <w:rPr>
          <w:rFonts w:ascii="Arial" w:hAnsi="Arial" w:cs="Arial"/>
          <w:b/>
          <w:i/>
          <w:iCs/>
          <w:color w:val="000000"/>
          <w:sz w:val="36"/>
          <w:szCs w:val="36"/>
          <w:lang w:val="en-GB"/>
        </w:rPr>
        <w:t>Digital Citizens</w:t>
      </w:r>
      <w:r w:rsidR="002A6BCE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 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p</w:t>
      </w:r>
      <w:r w:rsidR="00D66255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rogramme 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o</w:t>
      </w:r>
      <w:r w:rsidR="00031CF4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bjective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s</w:t>
      </w:r>
    </w:p>
    <w:p w14:paraId="5DAB6C7B" w14:textId="77777777" w:rsidR="00F0382F" w:rsidRPr="005463D9" w:rsidRDefault="00F0382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55550F3" w14:textId="04205005" w:rsidR="008833F7" w:rsidRPr="005463D9" w:rsidRDefault="0006559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British Council’s </w:t>
      </w:r>
      <w:r w:rsidR="00877AF7" w:rsidRPr="005463D9">
        <w:rPr>
          <w:rFonts w:ascii="Arial" w:hAnsi="Arial" w:cs="Arial"/>
          <w:sz w:val="22"/>
          <w:szCs w:val="22"/>
          <w:lang w:val="en-GB"/>
        </w:rPr>
        <w:t xml:space="preserve">Digital Citizens </w:t>
      </w:r>
      <w:r w:rsidR="002F6DC3" w:rsidRPr="005463D9">
        <w:rPr>
          <w:rFonts w:ascii="Arial" w:hAnsi="Arial" w:cs="Arial"/>
          <w:sz w:val="22"/>
          <w:szCs w:val="22"/>
          <w:lang w:val="en-GB"/>
        </w:rPr>
        <w:t xml:space="preserve">Programme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aims at</w:t>
      </w:r>
      <w:r w:rsidR="008833F7" w:rsidRPr="005463D9">
        <w:rPr>
          <w:rFonts w:ascii="Arial" w:hAnsi="Arial" w:cs="Arial"/>
          <w:sz w:val="22"/>
          <w:szCs w:val="22"/>
          <w:lang w:val="en-GB"/>
        </w:rPr>
        <w:t xml:space="preserve"> whole-society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to 1)</w:t>
      </w:r>
      <w:r w:rsidR="006E6765" w:rsidRPr="005463D9">
        <w:rPr>
          <w:rFonts w:ascii="Arial" w:hAnsi="Arial" w:cs="Arial"/>
          <w:sz w:val="22"/>
          <w:szCs w:val="22"/>
          <w:lang w:val="en-GB"/>
        </w:rPr>
        <w:t xml:space="preserve"> improve 21st century skills, especially in relation to critical thinking and disinformation recognition, 2)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enhance s</w:t>
      </w:r>
      <w:r w:rsidR="008833F7" w:rsidRPr="005463D9">
        <w:rPr>
          <w:rFonts w:ascii="Arial" w:hAnsi="Arial" w:cs="Arial"/>
          <w:sz w:val="22"/>
          <w:szCs w:val="22"/>
          <w:lang w:val="en-GB"/>
        </w:rPr>
        <w:t>ocial-cohesion between communities,</w:t>
      </w:r>
      <w:r w:rsidR="00E63991" w:rsidRPr="005463D9">
        <w:rPr>
          <w:rFonts w:ascii="Arial" w:hAnsi="Arial" w:cs="Arial"/>
          <w:sz w:val="22"/>
          <w:szCs w:val="22"/>
          <w:lang w:val="en-GB"/>
        </w:rPr>
        <w:t xml:space="preserve"> </w:t>
      </w:r>
      <w:r w:rsidR="006E6765" w:rsidRPr="005463D9">
        <w:rPr>
          <w:rFonts w:ascii="Arial" w:hAnsi="Arial" w:cs="Arial"/>
          <w:sz w:val="22"/>
          <w:szCs w:val="22"/>
          <w:lang w:val="en-GB"/>
        </w:rPr>
        <w:t>3</w:t>
      </w:r>
      <w:r w:rsidR="00E63991" w:rsidRPr="005463D9">
        <w:rPr>
          <w:rFonts w:ascii="Arial" w:hAnsi="Arial" w:cs="Arial"/>
          <w:sz w:val="22"/>
          <w:szCs w:val="22"/>
          <w:lang w:val="en-GB"/>
        </w:rPr>
        <w:t>)</w:t>
      </w:r>
      <w:r w:rsidR="004578F1" w:rsidRPr="005463D9">
        <w:rPr>
          <w:rFonts w:ascii="Arial" w:hAnsi="Arial" w:cs="Arial"/>
          <w:sz w:val="22"/>
          <w:szCs w:val="22"/>
          <w:lang w:val="en-GB"/>
        </w:rPr>
        <w:t xml:space="preserve"> </w:t>
      </w:r>
      <w:r w:rsidR="00E63991" w:rsidRPr="005463D9">
        <w:rPr>
          <w:rFonts w:ascii="Arial" w:hAnsi="Arial" w:cs="Arial"/>
          <w:sz w:val="22"/>
          <w:szCs w:val="22"/>
          <w:lang w:val="en-GB"/>
        </w:rPr>
        <w:t xml:space="preserve">facilitate </w:t>
      </w:r>
      <w:r w:rsidR="008833F7" w:rsidRPr="005463D9">
        <w:rPr>
          <w:rFonts w:ascii="Arial" w:hAnsi="Arial" w:cs="Arial"/>
          <w:sz w:val="22"/>
          <w:szCs w:val="22"/>
          <w:lang w:val="en-GB"/>
        </w:rPr>
        <w:t xml:space="preserve">community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access to culture, civic society activity and education</w:t>
      </w:r>
      <w:r w:rsidR="00AC79C3" w:rsidRPr="005463D9">
        <w:rPr>
          <w:rFonts w:ascii="Arial" w:hAnsi="Arial" w:cs="Arial"/>
          <w:sz w:val="22"/>
          <w:szCs w:val="22"/>
          <w:lang w:val="en-GB"/>
        </w:rPr>
        <w:t>.</w:t>
      </w:r>
    </w:p>
    <w:p w14:paraId="0F3AD553" w14:textId="77777777" w:rsidR="006043B3" w:rsidRPr="005463D9" w:rsidRDefault="006043B3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FD3902C" w14:textId="16E1901A" w:rsidR="006043B3" w:rsidRPr="005463D9" w:rsidRDefault="006043B3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463D9">
        <w:rPr>
          <w:rFonts w:ascii="Arial" w:hAnsi="Arial" w:cs="Arial"/>
          <w:sz w:val="22"/>
          <w:szCs w:val="22"/>
        </w:rPr>
        <w:t>The Digital Citizenship methodology builds on the previous People to People approach on strengthening social cohesion in a bid to enhance resilience to information disorder. It goes beyond technical digital skills and focuses on values-drive, responsible, ethical, and safe use of technology to engage in online communities. It involves having the skills and knowledge to navigate digital environments safely, protect privacy, behave respectfully, and understand the real-world impact of online actions on oneself and others. </w:t>
      </w:r>
    </w:p>
    <w:p w14:paraId="02EB378F" w14:textId="77777777" w:rsidR="00F0382F" w:rsidRPr="005463D9" w:rsidRDefault="00F0382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DE57194" w14:textId="4913B1E7" w:rsidR="006464F1" w:rsidRPr="005463D9" w:rsidRDefault="00D66255" w:rsidP="00F0382F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The objective of programme is to </w:t>
      </w:r>
      <w:r w:rsidR="006464F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be gained via </w:t>
      </w:r>
      <w:r w:rsidR="006445C3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two</w:t>
      </w:r>
      <w:r w:rsidR="006464F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outcome areas</w:t>
      </w:r>
      <w:r w:rsidR="002A6BCE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:</w:t>
      </w:r>
    </w:p>
    <w:p w14:paraId="697BCB4E" w14:textId="77777777" w:rsidR="00B7522A" w:rsidRPr="005463D9" w:rsidRDefault="006464F1" w:rsidP="00C24AAF">
      <w:pPr>
        <w:spacing w:line="276" w:lineRule="auto"/>
        <w:ind w:firstLine="720"/>
        <w:jc w:val="both"/>
        <w:rPr>
          <w:rFonts w:ascii="Arial" w:eastAsia="MS PGothic" w:hAnsi="Arial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1: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B7522A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  <w:t>Young people, including those in multiplier and influence roles improve their understanding and commitment to social cohesion and civic values, thus strengthening their resilience to disinformation. </w:t>
      </w:r>
      <w:r w:rsidR="00B7522A" w:rsidRPr="005463D9">
        <w:rPr>
          <w:rFonts w:ascii="Arial" w:eastAsia="MS PGothic" w:hAnsi="Arial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  <w:t xml:space="preserve"> </w:t>
      </w:r>
    </w:p>
    <w:p w14:paraId="5A39BBE3" w14:textId="53E238FB" w:rsidR="006464F1" w:rsidRPr="005463D9" w:rsidRDefault="006464F1" w:rsidP="00B7522A">
      <w:pPr>
        <w:spacing w:line="276" w:lineRule="auto"/>
        <w:ind w:firstLine="720"/>
        <w:jc w:val="both"/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2: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B7522A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  <w:t>The UK and British Council’s evidence and knowledge base on social cohesion and values-based responses to disinformation threat is expanded and applied to improve this and future interventions, including through British Council led research, communities of practice and continuous project MEL.</w:t>
      </w:r>
    </w:p>
    <w:p w14:paraId="571FA6A0" w14:textId="77777777" w:rsidR="00B7522A" w:rsidRPr="005463D9" w:rsidRDefault="00B7522A" w:rsidP="00B7522A">
      <w:pPr>
        <w:spacing w:line="276" w:lineRule="auto"/>
        <w:ind w:firstLine="720"/>
        <w:jc w:val="both"/>
        <w:rPr>
          <w:rFonts w:ascii="Arial" w:hAnsi="Arial" w:cs="Arial"/>
          <w:color w:val="54565A"/>
          <w:sz w:val="22"/>
          <w:szCs w:val="22"/>
          <w:lang w:val="en-GB"/>
        </w:rPr>
      </w:pPr>
    </w:p>
    <w:p w14:paraId="6D773698" w14:textId="12F4C9C1" w:rsidR="00F0382F" w:rsidRPr="005463D9" w:rsidRDefault="006344D2" w:rsidP="11A41FF0">
      <w:pPr>
        <w:spacing w:line="276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Target </w:t>
      </w:r>
      <w:r w:rsidR="008833F7"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A</w:t>
      </w:r>
      <w:r w:rsidR="00BE5528"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udiences</w:t>
      </w:r>
      <w:r w:rsidR="43B3B9C3"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 xml:space="preserve"> </w:t>
      </w:r>
    </w:p>
    <w:p w14:paraId="0FEEBF94" w14:textId="1FB6FE26" w:rsidR="00F0382F" w:rsidRPr="005463D9" w:rsidRDefault="43B3B9C3" w:rsidP="11A41FF0">
      <w:pPr>
        <w:spacing w:line="276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>Programme’s target audiences are those individuals/communities/institutions which:</w:t>
      </w:r>
    </w:p>
    <w:p w14:paraId="4047542E" w14:textId="26C085C6" w:rsidR="00F0382F" w:rsidRPr="005463D9" w:rsidRDefault="43B3B9C3" w:rsidP="11A41FF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Live in remote areas, or regions close to the Russian/Belarusian borders and may speak the language other than that of the majority population;</w:t>
      </w:r>
    </w:p>
    <w:p w14:paraId="3191B8EA" w14:textId="1C52A432" w:rsidR="00F0382F" w:rsidRPr="005463D9" w:rsidRDefault="43B3B9C3" w:rsidP="526F124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May be disconnected from civic life or may be defined as hard to reach and isolated communities</w:t>
      </w:r>
      <w:r w:rsidR="42E427D6"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;</w:t>
      </w:r>
    </w:p>
    <w:p w14:paraId="67F29D98" w14:textId="181F2C54" w:rsidR="42E427D6" w:rsidRPr="005463D9" w:rsidRDefault="42E427D6" w:rsidP="526F124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May be described as refugee and/or migrant communities, especially from Ukraine.</w:t>
      </w:r>
    </w:p>
    <w:p w14:paraId="25FD6375" w14:textId="7C1EDC2F" w:rsidR="00F0382F" w:rsidRPr="005463D9" w:rsidRDefault="43B3B9C3" w:rsidP="11A41FF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>Activities that foster policy and community dialogue, as well as cross-institutional collaboration and institutional capacity building are particularly welcomed to participate in the programme.</w:t>
      </w:r>
    </w:p>
    <w:p w14:paraId="41C8F396" w14:textId="77777777" w:rsidR="005C6CF3" w:rsidRPr="005463D9" w:rsidRDefault="005C6CF3" w:rsidP="005C6CF3">
      <w:pPr>
        <w:spacing w:line="276" w:lineRule="auto"/>
        <w:jc w:val="both"/>
        <w:rPr>
          <w:rFonts w:ascii="Arial" w:eastAsia="MS PGothic" w:hAnsi="Arial" w:cs="Arial"/>
          <w:strike/>
          <w:color w:val="000000"/>
          <w:spacing w:val="-6"/>
          <w:kern w:val="24"/>
          <w:sz w:val="22"/>
          <w:szCs w:val="22"/>
          <w:lang w:val="en-GB"/>
        </w:rPr>
      </w:pPr>
    </w:p>
    <w:p w14:paraId="566AC3CE" w14:textId="77777777" w:rsidR="002A6BCE" w:rsidRPr="005463D9" w:rsidRDefault="002A6BCE" w:rsidP="002A6BCE">
      <w:p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Available funding</w:t>
      </w:r>
    </w:p>
    <w:p w14:paraId="4C7F3F4C" w14:textId="266DA176" w:rsidR="002A6BCE" w:rsidRPr="005463D9" w:rsidRDefault="2C1E1670" w:rsidP="002A6BCE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Funding for</w:t>
      </w:r>
      <w:r w:rsidR="4A23535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activities is available in </w:t>
      </w:r>
      <w:r w:rsidR="00981FA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the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amount up to </w:t>
      </w:r>
      <w:r w:rsidR="00BB1FDD" w:rsidRPr="00BB1FDD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2</w:t>
      </w:r>
      <w:r w:rsidR="00B837B7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0</w:t>
      </w: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 000 EUR per project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72A3D3EC" w14:textId="77777777" w:rsidR="002A6BCE" w:rsidRPr="005463D9" w:rsidRDefault="002A6BCE" w:rsidP="002A6BCE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</w:p>
    <w:p w14:paraId="12835FD5" w14:textId="77777777" w:rsidR="00031CF4" w:rsidRPr="005463D9" w:rsidRDefault="002A6BCE" w:rsidP="00C24AAF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>P</w:t>
      </w:r>
      <w:r w:rsidR="00BE5528"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roject </w:t>
      </w:r>
      <w:r w:rsidR="00031CF4"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>duration</w:t>
      </w:r>
    </w:p>
    <w:p w14:paraId="781722AD" w14:textId="4E0A457B" w:rsidR="002A6BCE" w:rsidRPr="005463D9" w:rsidRDefault="1B673C36" w:rsidP="7E25579A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</w:t>
      </w:r>
      <w:r w:rsidR="2C1E167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he implementation of the</w:t>
      </w:r>
      <w:r w:rsidR="13906007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2C1E167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project activities has to be completed by </w:t>
      </w:r>
      <w:r w:rsidR="001F2C22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3</w:t>
      </w:r>
      <w:r w:rsidR="008A3656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0 June</w:t>
      </w:r>
      <w:r w:rsidR="2C1E1670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202</w:t>
      </w:r>
      <w:r w:rsidR="001F2C22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7</w:t>
      </w:r>
      <w:r w:rsidR="2C1E1670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487EB5DD" w14:textId="5BD1975D" w:rsidR="11A41FF0" w:rsidRPr="005463D9" w:rsidRDefault="11A41FF0" w:rsidP="11A41FF0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GB"/>
        </w:rPr>
      </w:pPr>
    </w:p>
    <w:p w14:paraId="2585A092" w14:textId="1FBC54B3" w:rsidR="00031CF4" w:rsidRPr="005463D9" w:rsidRDefault="00031CF4" w:rsidP="11A41FF0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GB"/>
        </w:rPr>
        <w:t>How to apply</w:t>
      </w:r>
    </w:p>
    <w:p w14:paraId="688FD1BE" w14:textId="77777777" w:rsidR="00031CF4" w:rsidRPr="005463D9" w:rsidRDefault="00031CF4" w:rsidP="00C24AAF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Interested organisations are invited to submit a concept note for consideration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(see </w:t>
      </w:r>
      <w:r w:rsidR="006D746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below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C062CF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  <w:lang w:val="en-GB"/>
        </w:rPr>
        <w:t>Concept Note Template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)</w:t>
      </w:r>
      <w:r w:rsidR="00BE5528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.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Concept notes will be assessed by the programme team and short-listed applicants will be invited to submit a </w:t>
      </w:r>
      <w:r w:rsidR="00BA481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application form.</w:t>
      </w:r>
    </w:p>
    <w:p w14:paraId="18BFCF13" w14:textId="77777777" w:rsidR="00CB7AA4" w:rsidRPr="005463D9" w:rsidRDefault="00D15649" w:rsidP="78929E35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applications will enter a competitive process and will be assessed by the project team </w:t>
      </w:r>
      <w:r w:rsidR="00E61FA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and experts, 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and successful applicants will be informed in writing</w:t>
      </w:r>
      <w:r w:rsidR="005559B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by e-mail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2A81EB8D" w14:textId="3A10058A" w:rsidR="005559B0" w:rsidRPr="005463D9" w:rsidRDefault="60CA40C7" w:rsidP="0EB4C85B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The </w:t>
      </w:r>
      <w:r w:rsidR="6916FC0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deadline for submitting </w:t>
      </w:r>
      <w:r w:rsidR="5EB87E6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Concept notes</w:t>
      </w:r>
      <w:r w:rsidR="518CF10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is </w:t>
      </w:r>
      <w:r w:rsidR="00B14EB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2</w:t>
      </w:r>
      <w:r w:rsidR="001145CB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B14EB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Novem</w:t>
      </w:r>
      <w:r w:rsidR="001145CB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ber</w:t>
      </w:r>
      <w:r w:rsidR="0064481C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2026</w:t>
      </w:r>
      <w:r w:rsidR="1F272BD3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9 am</w:t>
      </w: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The 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planned</w:t>
      </w:r>
      <w:r w:rsidR="6916FC0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 implementation has to comply with the programme timeframe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(</w:t>
      </w:r>
      <w:r w:rsidR="708BF5DC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until </w:t>
      </w:r>
      <w:r w:rsidR="626E1A74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3</w:t>
      </w:r>
      <w:r w:rsidR="00B14EB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0 June</w:t>
      </w:r>
      <w:r w:rsidR="518CF104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202</w:t>
      </w:r>
      <w:r w:rsidR="00F373E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7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).</w:t>
      </w:r>
    </w:p>
    <w:p w14:paraId="1196106F" w14:textId="22A6D20B" w:rsidR="00031CF4" w:rsidRPr="001145CB" w:rsidRDefault="005559B0" w:rsidP="006C6ABA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lastRenderedPageBreak/>
        <w:t xml:space="preserve">Concept notes </w:t>
      </w:r>
      <w:r w:rsidR="00031CF4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should be submitted by email </w:t>
      </w:r>
      <w:r w:rsidR="00D15A07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with a subject line “</w:t>
      </w:r>
      <w:r w:rsidR="00CB7DEE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Digital Citizens</w:t>
      </w:r>
      <w:r w:rsidR="00D15A07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 Concept Note” </w:t>
      </w:r>
      <w:r w:rsidR="00031CF4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to</w:t>
      </w:r>
      <w:r w:rsidR="001145CB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hyperlink r:id="rId11" w:history="1">
        <w:r w:rsidR="001145CB" w:rsidRPr="001145CB">
          <w:rPr>
            <w:rStyle w:val="Hyperlink"/>
            <w:rFonts w:ascii="Arial" w:eastAsia="MS PGothic" w:hAnsi="Arial" w:cs="Arial"/>
            <w:spacing w:val="-6"/>
            <w:kern w:val="24"/>
            <w:sz w:val="22"/>
            <w:szCs w:val="22"/>
            <w:lang w:val="en-GB"/>
          </w:rPr>
          <w:t>Leika.Leemets@britishcouncil.org</w:t>
        </w:r>
      </w:hyperlink>
      <w:r w:rsidR="001145CB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 </w:t>
      </w:r>
      <w:r w:rsidRPr="001145CB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  <w:r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The average duration for the review of Concept note is up to </w:t>
      </w:r>
      <w:r w:rsidR="006D7465"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1-2</w:t>
      </w:r>
      <w:r w:rsidRPr="001145CB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weeks.</w:t>
      </w:r>
    </w:p>
    <w:p w14:paraId="0E27B00A" w14:textId="77777777" w:rsidR="005559B0" w:rsidRPr="005463D9" w:rsidRDefault="005559B0" w:rsidP="00C24AAF">
      <w:pPr>
        <w:spacing w:line="276" w:lineRule="auto"/>
        <w:ind w:left="360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</w:p>
    <w:p w14:paraId="0C42F4C0" w14:textId="77777777" w:rsidR="00031CF4" w:rsidRPr="005463D9" w:rsidRDefault="00031CF4" w:rsidP="00C24AAF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Cs/>
          <w:color w:val="000000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  <w:t>Selection process</w:t>
      </w:r>
    </w:p>
    <w:p w14:paraId="731B1110" w14:textId="77777777" w:rsidR="00031CF4" w:rsidRPr="005463D9" w:rsidRDefault="00031CF4" w:rsidP="78929E35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 and eligible applications will be assessed against the following criteria: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16"/>
        <w:gridCol w:w="3654"/>
      </w:tblGrid>
      <w:tr w:rsidR="00031CF4" w:rsidRPr="005463D9" w14:paraId="05F4B046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DF52F2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Criteri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85763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Maximum score (total </w:t>
            </w:r>
            <w:r w:rsidR="002D44DB" w:rsidRPr="005463D9"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) </w:t>
            </w:r>
          </w:p>
        </w:tc>
      </w:tr>
      <w:tr w:rsidR="00031CF4" w:rsidRPr="005463D9" w14:paraId="6AAEB045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E61779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Relevance</w:t>
            </w:r>
          </w:p>
          <w:p w14:paraId="1B4AD926" w14:textId="67818055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aim and planned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are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relevant to </w:t>
            </w:r>
            <w:r w:rsidR="00CB7DEE" w:rsidRPr="005463D9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programme. The project is innovative, achievable in the time frame,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has adequate and well-t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hought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project design,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and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it clearly responds to one or </w:t>
            </w:r>
            <w:r w:rsidR="004F1824" w:rsidRPr="005463D9">
              <w:rPr>
                <w:rFonts w:ascii="Arial" w:hAnsi="Arial" w:cs="Arial"/>
                <w:sz w:val="22"/>
                <w:szCs w:val="22"/>
                <w:lang w:val="en-GB"/>
              </w:rPr>
              <w:t>two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Outcome areas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(see </w:t>
            </w:r>
            <w:r w:rsidR="00C062CF" w:rsidRPr="005463D9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Outcome areas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69756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D15A07" w:rsidRPr="005463D9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</w:tr>
      <w:tr w:rsidR="00031CF4" w:rsidRPr="005463D9" w14:paraId="1108C0A1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0A7499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Audience</w:t>
            </w:r>
          </w:p>
          <w:p w14:paraId="0E88CCA2" w14:textId="607B7EB4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="00F932C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has a clear description on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the target audience and the ways in which audiences will be reached. The target audience is relevant to the </w:t>
            </w:r>
            <w:r w:rsidR="004F1824" w:rsidRPr="005463D9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gramme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t least one spec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ific beneficiary group is included as target audience (see 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description at </w:t>
            </w:r>
            <w:r w:rsidR="006C2565" w:rsidRPr="005463D9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Target audiences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).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DE71A" w14:textId="77777777" w:rsidR="00031CF4" w:rsidRPr="005463D9" w:rsidRDefault="00631CE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</w:tr>
      <w:tr w:rsidR="00031CF4" w:rsidRPr="005463D9" w14:paraId="15F4A092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8EE1A2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Experience</w:t>
            </w:r>
          </w:p>
          <w:p w14:paraId="1C036D65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The previous experience of the people/organisations involved 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is strongly related to the outcome area or to carrying out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similar project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41E47" w14:textId="77777777" w:rsidR="00031CF4" w:rsidRPr="005463D9" w:rsidRDefault="00FE162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FE1624" w:rsidRPr="005463D9" w14:paraId="60C1EFF0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AF7582" w14:textId="77777777" w:rsidR="00FE1624" w:rsidRPr="005463D9" w:rsidRDefault="00FE162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Co-funding and Sustainability</w:t>
            </w:r>
          </w:p>
          <w:p w14:paraId="3DF6AB29" w14:textId="77777777" w:rsidR="00FE1624" w:rsidRPr="005463D9" w:rsidRDefault="00F932C9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There is a c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o-funding planned in project budget (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g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uarantee letters from co-</w:t>
            </w:r>
            <w:proofErr w:type="spellStart"/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f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>u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nders</w:t>
            </w:r>
            <w:proofErr w:type="spellEnd"/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will have to be attached with the full application).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Substantial sustainability measures are provisioned.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40AAE" w14:textId="77777777" w:rsidR="00FE1624" w:rsidRPr="005463D9" w:rsidRDefault="001F43FE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</w:tbl>
    <w:p w14:paraId="60061E4C" w14:textId="77777777" w:rsidR="00A275FE" w:rsidRPr="005463D9" w:rsidRDefault="00A275FE" w:rsidP="00C24AAF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</w:pPr>
    </w:p>
    <w:p w14:paraId="3640BDAC" w14:textId="77777777" w:rsidR="00031CF4" w:rsidRPr="005463D9" w:rsidRDefault="00031CF4" w:rsidP="00C24AAF">
      <w:pPr>
        <w:pStyle w:val="ListParagraph"/>
        <w:spacing w:line="276" w:lineRule="auto"/>
        <w:ind w:left="0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  <w:t>Notification</w:t>
      </w:r>
    </w:p>
    <w:p w14:paraId="624D9B70" w14:textId="77777777" w:rsidR="00F56944" w:rsidRPr="005463D9" w:rsidRDefault="00FE1624" w:rsidP="78929E35">
      <w:pPr>
        <w:pStyle w:val="paragraph"/>
        <w:shd w:val="clear" w:color="auto" w:fill="FFFFFF" w:themeFill="background1"/>
        <w:spacing w:before="0" w:after="0" w:line="276" w:lineRule="auto"/>
        <w:ind w:firstLine="720"/>
        <w:jc w:val="both"/>
        <w:textAlignment w:val="baseline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NB!!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!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This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form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should be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used to describe a project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prior to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submitting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 full project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proposal.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may approve or reject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for development into a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full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proposal.</w:t>
      </w:r>
    </w:p>
    <w:p w14:paraId="460AF59C" w14:textId="77777777" w:rsidR="00F56944" w:rsidRPr="005463D9" w:rsidRDefault="00F56944" w:rsidP="78929E35">
      <w:pPr>
        <w:shd w:val="clear" w:color="auto" w:fill="FFFFFF" w:themeFill="background1"/>
        <w:spacing w:line="276" w:lineRule="auto"/>
        <w:ind w:firstLine="720"/>
        <w:jc w:val="both"/>
        <w:textAlignment w:val="baseline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When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approves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concept and invites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an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implementer to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submit a full project proposal, it is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not a guarantee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that the full project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proposal will be approved for funding.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Approval of a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2D44DB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signals the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interest in receiving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further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details about the proposed project.</w:t>
      </w:r>
    </w:p>
    <w:p w14:paraId="44EAFD9C" w14:textId="77777777" w:rsidR="00031CF4" w:rsidRPr="005463D9" w:rsidRDefault="00031CF4" w:rsidP="00C24AAF">
      <w:pPr>
        <w:shd w:val="clear" w:color="auto" w:fill="FFFFFF"/>
        <w:spacing w:line="276" w:lineRule="auto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4B94D5A5" w14:textId="77777777" w:rsidR="00C24AAF" w:rsidRPr="005463D9" w:rsidRDefault="00C24AAF" w:rsidP="00C24AAF">
      <w:pPr>
        <w:pStyle w:val="Title"/>
        <w:spacing w:line="276" w:lineRule="auto"/>
        <w:jc w:val="both"/>
        <w:rPr>
          <w:rFonts w:ascii="Arial" w:eastAsia="SimSun" w:hAnsi="Arial" w:cs="Arial"/>
          <w:sz w:val="28"/>
          <w:szCs w:val="26"/>
          <w:lang w:val="en-GB"/>
        </w:rPr>
      </w:pPr>
      <w:r w:rsidRPr="005463D9">
        <w:rPr>
          <w:rFonts w:ascii="Arial" w:eastAsia="SimSun" w:hAnsi="Arial" w:cs="Arial"/>
          <w:sz w:val="28"/>
          <w:szCs w:val="26"/>
          <w:lang w:val="en-GB"/>
        </w:rPr>
        <w:br w:type="page"/>
      </w:r>
    </w:p>
    <w:p w14:paraId="7BD736DE" w14:textId="77777777" w:rsidR="00031CF4" w:rsidRPr="005463D9" w:rsidRDefault="00031CF4" w:rsidP="00C24AAF">
      <w:pPr>
        <w:pStyle w:val="Title"/>
        <w:spacing w:line="276" w:lineRule="auto"/>
        <w:jc w:val="both"/>
        <w:rPr>
          <w:rFonts w:ascii="Arial" w:eastAsia="SimSun" w:hAnsi="Arial" w:cs="Arial"/>
          <w:sz w:val="28"/>
          <w:szCs w:val="26"/>
          <w:lang w:val="en-GB"/>
        </w:rPr>
      </w:pPr>
      <w:r w:rsidRPr="005463D9">
        <w:rPr>
          <w:rFonts w:ascii="Arial" w:eastAsia="SimSun" w:hAnsi="Arial" w:cs="Arial"/>
          <w:sz w:val="28"/>
          <w:szCs w:val="26"/>
          <w:lang w:val="en-GB"/>
        </w:rPr>
        <w:lastRenderedPageBreak/>
        <w:t>Concept note</w:t>
      </w:r>
      <w:r w:rsidR="00C062CF" w:rsidRPr="005463D9">
        <w:rPr>
          <w:rFonts w:ascii="Arial" w:eastAsia="SimSun" w:hAnsi="Arial" w:cs="Arial"/>
          <w:sz w:val="28"/>
          <w:szCs w:val="26"/>
          <w:lang w:val="en-GB"/>
        </w:rPr>
        <w:t xml:space="preserve"> TEMPLATE </w:t>
      </w:r>
    </w:p>
    <w:p w14:paraId="4F6477D2" w14:textId="4ABD311D" w:rsidR="00031CF4" w:rsidRPr="005463D9" w:rsidRDefault="00031CF4" w:rsidP="11A41FF0">
      <w:pPr>
        <w:pStyle w:val="Heading1"/>
        <w:tabs>
          <w:tab w:val="clear" w:pos="432"/>
        </w:tabs>
        <w:spacing w:before="0" w:after="0" w:line="276" w:lineRule="auto"/>
        <w:ind w:left="0" w:firstLine="0"/>
        <w:jc w:val="both"/>
        <w:rPr>
          <w:rFonts w:ascii="Arial" w:eastAsia="SimSun" w:hAnsi="Arial" w:cs="Arial"/>
          <w:b w:val="0"/>
          <w:bCs w:val="0"/>
          <w:sz w:val="22"/>
          <w:szCs w:val="22"/>
          <w:lang w:val="en-GB"/>
        </w:rPr>
      </w:pPr>
      <w:r w:rsidRPr="005463D9">
        <w:rPr>
          <w:rFonts w:ascii="Arial" w:eastAsia="SimSun" w:hAnsi="Arial" w:cs="Arial"/>
          <w:b w:val="0"/>
          <w:bCs w:val="0"/>
          <w:sz w:val="22"/>
          <w:szCs w:val="22"/>
          <w:lang w:val="en-GB"/>
        </w:rPr>
        <w:t>Concept note should be completed in English.</w:t>
      </w:r>
    </w:p>
    <w:p w14:paraId="3DEEC669" w14:textId="77777777" w:rsidR="00850C1B" w:rsidRPr="005463D9" w:rsidRDefault="00850C1B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</w:p>
    <w:p w14:paraId="15B4CA89" w14:textId="77777777" w:rsidR="00031CF4" w:rsidRPr="005463D9" w:rsidRDefault="00031CF4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  <w:r w:rsidRPr="005463D9">
        <w:rPr>
          <w:rFonts w:ascii="Arial" w:eastAsia="SimSun" w:hAnsi="Arial" w:cs="Arial"/>
          <w:sz w:val="22"/>
          <w:szCs w:val="22"/>
          <w:lang w:val="en-GB"/>
        </w:rPr>
        <w:t>Section 1: About your organisation</w:t>
      </w:r>
    </w:p>
    <w:tbl>
      <w:tblPr>
        <w:tblW w:w="10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52"/>
        <w:gridCol w:w="6523"/>
      </w:tblGrid>
      <w:tr w:rsidR="00031CF4" w:rsidRPr="005463D9" w14:paraId="1B3EFA11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780B40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Name of your organisation: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49CAE11E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E3724C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Correspondence address: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684EBA46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E8289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Name of the person completing this form: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21C098AB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E2005F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Role within the organisation: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033B7750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B000D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Contact email: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737C76B2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64113E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Contact telephone number: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652C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67DD6D3F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35DBF0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Website for your organisation (if available)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299C43A" w14:textId="77777777" w:rsidR="00C24AAF" w:rsidRPr="005463D9" w:rsidRDefault="00C24AAF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</w:p>
    <w:p w14:paraId="4A41D3BC" w14:textId="77777777" w:rsidR="00031CF4" w:rsidRPr="005463D9" w:rsidRDefault="00031CF4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  <w:r w:rsidRPr="005463D9">
        <w:rPr>
          <w:rFonts w:ascii="Arial" w:eastAsia="SimSun" w:hAnsi="Arial" w:cs="Arial"/>
          <w:sz w:val="22"/>
          <w:szCs w:val="22"/>
          <w:lang w:val="en-GB"/>
        </w:rPr>
        <w:t xml:space="preserve">Section 2: About your project </w:t>
      </w:r>
    </w:p>
    <w:tbl>
      <w:tblPr>
        <w:tblW w:w="10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5"/>
        <w:gridCol w:w="5173"/>
      </w:tblGrid>
      <w:tr w:rsidR="00887DA4" w:rsidRPr="005463D9" w14:paraId="4A474D11" w14:textId="77777777" w:rsidTr="7E25579A">
        <w:tc>
          <w:tcPr>
            <w:tcW w:w="5005" w:type="dxa"/>
          </w:tcPr>
          <w:p w14:paraId="4CFF74CA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Project Title:</w:t>
            </w:r>
          </w:p>
        </w:tc>
        <w:tc>
          <w:tcPr>
            <w:tcW w:w="5173" w:type="dxa"/>
          </w:tcPr>
          <w:p w14:paraId="4DDBEF0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7B1114E1" w14:textId="77777777" w:rsidTr="7E25579A">
        <w:tc>
          <w:tcPr>
            <w:tcW w:w="5005" w:type="dxa"/>
          </w:tcPr>
          <w:p w14:paraId="083AF596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Outcome Area </w:t>
            </w:r>
          </w:p>
          <w:p w14:paraId="60F6C62B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Referring to the list of Outcome Areas above, describe the focus of the project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(max 100 words)</w:t>
            </w:r>
          </w:p>
        </w:tc>
        <w:tc>
          <w:tcPr>
            <w:tcW w:w="5173" w:type="dxa"/>
          </w:tcPr>
          <w:p w14:paraId="3461D779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3C2E4C02" w14:textId="77777777" w:rsidTr="7E25579A">
        <w:tc>
          <w:tcPr>
            <w:tcW w:w="5005" w:type="dxa"/>
          </w:tcPr>
          <w:p w14:paraId="6F21D6FC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Aim of the project:</w:t>
            </w:r>
          </w:p>
          <w:p w14:paraId="08D3C14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What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is the </w:t>
            </w: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purpose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of the project – what change will it bring about? (max 100 words)</w:t>
            </w:r>
          </w:p>
        </w:tc>
        <w:tc>
          <w:tcPr>
            <w:tcW w:w="5173" w:type="dxa"/>
          </w:tcPr>
          <w:p w14:paraId="3CF2D8B6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5C70B881" w14:textId="77777777" w:rsidTr="7E25579A">
        <w:tc>
          <w:tcPr>
            <w:tcW w:w="5005" w:type="dxa"/>
          </w:tcPr>
          <w:p w14:paraId="5947F690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Project summary</w:t>
            </w:r>
          </w:p>
          <w:p w14:paraId="1820E61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How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will your project achieve the aim described above? What activities will you deliver? (max 250 words) </w:t>
            </w:r>
          </w:p>
        </w:tc>
        <w:tc>
          <w:tcPr>
            <w:tcW w:w="5173" w:type="dxa"/>
          </w:tcPr>
          <w:p w14:paraId="0FB78278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620B0D55" w14:textId="77777777" w:rsidTr="7E25579A">
        <w:tc>
          <w:tcPr>
            <w:tcW w:w="5005" w:type="dxa"/>
          </w:tcPr>
          <w:p w14:paraId="033AD90A" w14:textId="1BFC88AC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bCs/>
                <w:sz w:val="22"/>
                <w:szCs w:val="22"/>
                <w:lang w:val="en-GB"/>
              </w:rPr>
              <w:t xml:space="preserve">Who will be involved? </w:t>
            </w:r>
            <w:r w:rsidRPr="005463D9">
              <w:rPr>
                <w:rFonts w:ascii="Arial" w:eastAsia="SimSun" w:hAnsi="Arial" w:cs="Arial"/>
                <w:i/>
                <w:iCs/>
                <w:sz w:val="22"/>
                <w:szCs w:val="22"/>
                <w:lang w:val="en-GB"/>
              </w:rPr>
              <w:t>Who is your target audience/stakeholders? Will any specific beneficiary groups be involved?</w:t>
            </w:r>
            <w:r w:rsidRPr="005463D9">
              <w:rPr>
                <w:rFonts w:ascii="Arial" w:eastAsia="SimSun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i/>
                <w:iCs/>
                <w:sz w:val="22"/>
                <w:szCs w:val="22"/>
                <w:lang w:val="en-GB"/>
              </w:rPr>
              <w:t>How will your project contribute to the involvement of these groups? How many people/organisations are you planning to reach? (max 250 words)</w:t>
            </w:r>
          </w:p>
        </w:tc>
        <w:tc>
          <w:tcPr>
            <w:tcW w:w="5173" w:type="dxa"/>
          </w:tcPr>
          <w:p w14:paraId="1FC39945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1C4D43A8" w14:textId="77777777" w:rsidTr="7E25579A">
        <w:tc>
          <w:tcPr>
            <w:tcW w:w="5005" w:type="dxa"/>
          </w:tcPr>
          <w:p w14:paraId="511EBE65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Budget</w:t>
            </w:r>
          </w:p>
          <w:p w14:paraId="5D290205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What is the estimate of total budget of the project? </w:t>
            </w:r>
          </w:p>
          <w:p w14:paraId="1C4AFBA7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What is your estimate for the total grant needed for your project? (A full budget shall be submitted with your application)</w:t>
            </w:r>
          </w:p>
          <w:p w14:paraId="178489DD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Do you plan to attract a co-financing/self-financing for the project? Please, estimate the percentage.</w:t>
            </w:r>
            <w:r w:rsidRPr="005463D9">
              <w:rPr>
                <w:rFonts w:ascii="Arial" w:eastAsia="SimSun" w:hAnsi="Arial" w:cs="Arial"/>
                <w:bCs/>
                <w:i/>
                <w:iCs/>
                <w:color w:val="FF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173" w:type="dxa"/>
          </w:tcPr>
          <w:p w14:paraId="0562CB0E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2371692F" w14:textId="77777777" w:rsidTr="7E25579A">
        <w:tc>
          <w:tcPr>
            <w:tcW w:w="5005" w:type="dxa"/>
          </w:tcPr>
          <w:p w14:paraId="790AFED4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Timing and duration </w:t>
            </w:r>
          </w:p>
          <w:p w14:paraId="1B08F389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When do you plan your project’s start and finish?</w:t>
            </w:r>
          </w:p>
        </w:tc>
        <w:tc>
          <w:tcPr>
            <w:tcW w:w="5173" w:type="dxa"/>
          </w:tcPr>
          <w:p w14:paraId="34CE0A41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</w:tbl>
    <w:p w14:paraId="62EBF3C5" w14:textId="77777777" w:rsidR="00887DA4" w:rsidRPr="005463D9" w:rsidRDefault="00887DA4" w:rsidP="00C24AAF">
      <w:pPr>
        <w:spacing w:line="276" w:lineRule="auto"/>
        <w:rPr>
          <w:rFonts w:ascii="Arial" w:hAnsi="Arial" w:cs="Arial"/>
          <w:lang w:val="en-GB"/>
        </w:rPr>
      </w:pPr>
      <w:r w:rsidRPr="005463D9">
        <w:rPr>
          <w:rFonts w:ascii="Arial" w:hAnsi="Arial" w:cs="Arial"/>
          <w:lang w:val="en-GB"/>
        </w:rP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86"/>
      </w:tblGrid>
      <w:tr w:rsidR="00887DA4" w:rsidRPr="005463D9" w14:paraId="2BB91B66" w14:textId="77777777" w:rsidTr="00557E0D"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EAB9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lastRenderedPageBreak/>
              <w:t>Previous experience</w:t>
            </w:r>
          </w:p>
          <w:p w14:paraId="758C7225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Please provide details of 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up to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 three projects you have delivered that are relevant for this project. Please provide details of what was achieved, the duration and the budget. </w:t>
            </w:r>
          </w:p>
        </w:tc>
      </w:tr>
      <w:tr w:rsidR="00887DA4" w:rsidRPr="005463D9" w14:paraId="0E3796F0" w14:textId="77777777" w:rsidTr="00557E0D">
        <w:trPr>
          <w:trHeight w:val="42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0E7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1 Project title: </w:t>
            </w:r>
            <w:r w:rsidRPr="005463D9">
              <w:rPr>
                <w:rFonts w:ascii="Arial" w:hAnsi="Arial" w:cs="Arial"/>
                <w:b/>
                <w:szCs w:val="22"/>
                <w:lang w:val="en-GB"/>
              </w:rPr>
              <w:t xml:space="preserve"> </w:t>
            </w:r>
          </w:p>
        </w:tc>
      </w:tr>
      <w:tr w:rsidR="00887DA4" w:rsidRPr="005463D9" w14:paraId="4DE1F153" w14:textId="77777777" w:rsidTr="00557E0D">
        <w:trPr>
          <w:trHeight w:val="385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50AA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="00887DA4" w:rsidRPr="005463D9" w14:paraId="3A7E00C7" w14:textId="77777777" w:rsidTr="00557E0D"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938F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29922D93" w14:textId="77777777" w:rsidTr="00557E0D">
        <w:trPr>
          <w:trHeight w:val="454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D61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="00887DA4" w:rsidRPr="005463D9" w14:paraId="3D85D04F" w14:textId="77777777" w:rsidTr="00557E0D">
        <w:trPr>
          <w:trHeight w:val="1978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3156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50 words):</w:t>
            </w:r>
          </w:p>
        </w:tc>
      </w:tr>
      <w:tr w:rsidR="00887DA4" w:rsidRPr="005463D9" w14:paraId="6E036812" w14:textId="77777777" w:rsidTr="00557E0D">
        <w:trPr>
          <w:trHeight w:val="383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1F6B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2 Project title:</w:t>
            </w:r>
          </w:p>
        </w:tc>
      </w:tr>
      <w:tr w:rsidR="00887DA4" w:rsidRPr="005463D9" w14:paraId="046516EC" w14:textId="77777777" w:rsidTr="00557E0D">
        <w:trPr>
          <w:trHeight w:val="347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2481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="00887DA4" w:rsidRPr="005463D9" w14:paraId="5E50730E" w14:textId="77777777" w:rsidTr="00557E0D">
        <w:trPr>
          <w:trHeight w:val="297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EC19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52877EC9" w14:textId="77777777" w:rsidTr="00557E0D">
        <w:trPr>
          <w:trHeight w:val="403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F85C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Duration:</w:t>
            </w:r>
            <w:r w:rsidRPr="005463D9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887DA4" w:rsidRPr="005463D9" w14:paraId="34D6F29E" w14:textId="77777777" w:rsidTr="00557E0D">
        <w:trPr>
          <w:trHeight w:val="226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FAE3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 50 words):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 </w:t>
            </w:r>
          </w:p>
          <w:p w14:paraId="6D98A12B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87DA4" w:rsidRPr="005463D9" w14:paraId="41DA2477" w14:textId="77777777" w:rsidTr="00557E0D">
        <w:trPr>
          <w:trHeight w:val="229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98E6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3 Project name</w:t>
            </w:r>
            <w:r w:rsidRPr="005463D9">
              <w:rPr>
                <w:rFonts w:ascii="Arial" w:eastAsia="SimSun" w:hAnsi="Arial" w:cs="Arial"/>
                <w:b/>
                <w:sz w:val="20"/>
                <w:szCs w:val="20"/>
                <w:lang w:val="en-GB"/>
              </w:rPr>
              <w:t>:</w:t>
            </w:r>
          </w:p>
        </w:tc>
      </w:tr>
      <w:tr w:rsidR="00887DA4" w:rsidRPr="005463D9" w14:paraId="4720C6C4" w14:textId="77777777" w:rsidTr="00557E0D">
        <w:trPr>
          <w:trHeight w:val="462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F4AF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Funder (if appropriate):</w:t>
            </w:r>
          </w:p>
        </w:tc>
      </w:tr>
      <w:tr w:rsidR="00887DA4" w:rsidRPr="005463D9" w14:paraId="46ACE4D4" w14:textId="77777777" w:rsidTr="00557E0D">
        <w:trPr>
          <w:trHeight w:val="569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D992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529BC255" w14:textId="77777777" w:rsidTr="00557E0D">
        <w:trPr>
          <w:trHeight w:val="552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740C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="00887DA4" w:rsidRPr="005463D9" w14:paraId="364D2DA0" w14:textId="77777777" w:rsidTr="00557E0D">
        <w:trPr>
          <w:trHeight w:val="226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61CD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 50 words):</w:t>
            </w:r>
          </w:p>
          <w:p w14:paraId="2946DB82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</w:p>
        </w:tc>
      </w:tr>
    </w:tbl>
    <w:p w14:paraId="5997CC1D" w14:textId="77777777" w:rsidR="00031CF4" w:rsidRPr="005463D9" w:rsidRDefault="00031CF4" w:rsidP="00C24AA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2160"/>
      </w:tblGrid>
      <w:tr w:rsidR="00031CF4" w:rsidRPr="005463D9" w14:paraId="0A346FAE" w14:textId="77777777" w:rsidTr="00557E0D">
        <w:trPr>
          <w:trHeight w:val="318"/>
        </w:trPr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8412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Prepared by</w:t>
            </w:r>
            <w:r w:rsidR="002B726D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(name, last name, position)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14:paraId="110FFD37" w14:textId="77777777" w:rsidR="00B26F92" w:rsidRPr="005463D9" w:rsidRDefault="00B26F92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D6C16" w14:textId="77777777" w:rsidR="00031CF4" w:rsidRPr="005463D9" w:rsidRDefault="002B726D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Signature:</w:t>
            </w:r>
          </w:p>
          <w:p w14:paraId="6B699379" w14:textId="77777777" w:rsidR="005705A0" w:rsidRPr="005463D9" w:rsidRDefault="005705A0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FC02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Date:</w:t>
            </w:r>
            <w:r w:rsidR="00771897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3FE9F23F" w14:textId="77777777" w:rsidR="00B26F92" w:rsidRPr="005463D9" w:rsidRDefault="00B26F92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F72F646" w14:textId="77777777" w:rsidR="001A0B6A" w:rsidRPr="005463D9" w:rsidRDefault="001A0B6A" w:rsidP="00C24AA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bclogo"/>
      <w:bookmarkEnd w:id="0"/>
    </w:p>
    <w:sectPr w:rsidR="001A0B6A" w:rsidRPr="005463D9" w:rsidSect="00850C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landscape"/>
      <w:pgMar w:top="1418" w:right="746" w:bottom="709" w:left="990" w:header="680" w:footer="454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7E02" w14:textId="77777777" w:rsidR="007806BF" w:rsidRDefault="007806BF">
      <w:r>
        <w:separator/>
      </w:r>
    </w:p>
  </w:endnote>
  <w:endnote w:type="continuationSeparator" w:id="0">
    <w:p w14:paraId="5FE0ADDA" w14:textId="77777777" w:rsidR="007806BF" w:rsidRDefault="0078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E253" w14:textId="77777777" w:rsidR="00850C1B" w:rsidRDefault="00850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F28F" w14:textId="77777777" w:rsidR="00031CF4" w:rsidRDefault="00031CF4">
    <w:pPr>
      <w:pStyle w:val="Footer"/>
      <w:jc w:val="left"/>
    </w:pPr>
    <w:r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523C" w14:textId="77777777" w:rsidR="00850C1B" w:rsidRDefault="00850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DEF9" w14:textId="77777777" w:rsidR="007806BF" w:rsidRDefault="007806BF">
      <w:r>
        <w:separator/>
      </w:r>
    </w:p>
  </w:footnote>
  <w:footnote w:type="continuationSeparator" w:id="0">
    <w:p w14:paraId="4570B7B8" w14:textId="77777777" w:rsidR="007806BF" w:rsidRDefault="00780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223" w14:textId="77777777" w:rsidR="00850C1B" w:rsidRDefault="00850C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F56F" w14:textId="77777777" w:rsidR="00031CF4" w:rsidRDefault="005853EF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C8801C0" wp14:editId="07777777">
          <wp:simplePos x="0" y="0"/>
          <wp:positionH relativeFrom="column">
            <wp:posOffset>13970</wp:posOffset>
          </wp:positionH>
          <wp:positionV relativeFrom="paragraph">
            <wp:posOffset>50165</wp:posOffset>
          </wp:positionV>
          <wp:extent cx="1400175" cy="407035"/>
          <wp:effectExtent l="0" t="0" r="0" b="0"/>
          <wp:wrapSquare wrapText="bothSides"/>
          <wp:docPr id="2" name="Picture 2" descr="Indigo_Screen_Logo_British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digo_Screen_Logo_British Counci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850C1B" w:rsidRDefault="00850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NumberedBodyText"/>
      <w:lvlText w:val="%1 "/>
      <w:lvlJc w:val="left"/>
      <w:pPr>
        <w:tabs>
          <w:tab w:val="num" w:pos="567"/>
        </w:tabs>
        <w:ind w:left="567" w:hanging="567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 w:hint="default"/>
        <w:bCs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</w:rPr>
    </w:lvl>
  </w:abstractNum>
  <w:abstractNum w:abstractNumId="6" w15:restartNumberingAfterBreak="0">
    <w:nsid w:val="00000007"/>
    <w:multiLevelType w:val="singleLevel"/>
    <w:tmpl w:val="00000007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31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030C9244"/>
    <w:multiLevelType w:val="hybridMultilevel"/>
    <w:tmpl w:val="EB06E1F6"/>
    <w:lvl w:ilvl="0" w:tplc="5BEE13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B07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ED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C5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F80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CE7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67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04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66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7451D"/>
    <w:multiLevelType w:val="hybridMultilevel"/>
    <w:tmpl w:val="AFBADDC6"/>
    <w:lvl w:ilvl="0" w:tplc="7F6CB838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26E3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3A4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29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0B4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C8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2C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23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E4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C7FB3"/>
    <w:multiLevelType w:val="hybridMultilevel"/>
    <w:tmpl w:val="4A24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EDC52"/>
    <w:multiLevelType w:val="hybridMultilevel"/>
    <w:tmpl w:val="8F844A08"/>
    <w:lvl w:ilvl="0" w:tplc="9C1ED81A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89A19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56D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EA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FC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865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2F9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28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84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161FB"/>
    <w:multiLevelType w:val="hybridMultilevel"/>
    <w:tmpl w:val="FE3E2BE6"/>
    <w:lvl w:ilvl="0" w:tplc="98E62E3A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9449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CAE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40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28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87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C0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0B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A1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C0159"/>
    <w:multiLevelType w:val="hybridMultilevel"/>
    <w:tmpl w:val="457AC532"/>
    <w:lvl w:ilvl="0" w:tplc="92589E56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52B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8A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8C7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82B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CB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A0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2A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E4522"/>
    <w:multiLevelType w:val="hybridMultilevel"/>
    <w:tmpl w:val="E76487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A0BEC"/>
    <w:multiLevelType w:val="hybridMultilevel"/>
    <w:tmpl w:val="2B666BBE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51A277F9"/>
    <w:multiLevelType w:val="hybridMultilevel"/>
    <w:tmpl w:val="BAB68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50D60"/>
    <w:multiLevelType w:val="hybridMultilevel"/>
    <w:tmpl w:val="6CFA549E"/>
    <w:lvl w:ilvl="0" w:tplc="F7449EB8">
      <w:start w:val="31"/>
      <w:numFmt w:val="bullet"/>
      <w:lvlText w:val="-"/>
      <w:lvlJc w:val="left"/>
      <w:pPr>
        <w:ind w:left="720" w:hanging="360"/>
      </w:pPr>
      <w:rPr>
        <w:rFonts w:ascii="Calibri" w:eastAsia="MS PGothic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60BB8"/>
    <w:multiLevelType w:val="multilevel"/>
    <w:tmpl w:val="B44ECA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691930FB"/>
    <w:multiLevelType w:val="hybridMultilevel"/>
    <w:tmpl w:val="B6D6D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1ECDC"/>
    <w:multiLevelType w:val="hybridMultilevel"/>
    <w:tmpl w:val="FEA248BA"/>
    <w:lvl w:ilvl="0" w:tplc="7ABE6C3C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C40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1C9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85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C4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8C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205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361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8A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165CC"/>
    <w:multiLevelType w:val="singleLevel"/>
    <w:tmpl w:val="AF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692241">
    <w:abstractNumId w:val="13"/>
  </w:num>
  <w:num w:numId="2" w16cid:durableId="1420324318">
    <w:abstractNumId w:val="20"/>
  </w:num>
  <w:num w:numId="3" w16cid:durableId="1473136691">
    <w:abstractNumId w:val="9"/>
  </w:num>
  <w:num w:numId="4" w16cid:durableId="2126919722">
    <w:abstractNumId w:val="12"/>
  </w:num>
  <w:num w:numId="5" w16cid:durableId="574509253">
    <w:abstractNumId w:val="11"/>
  </w:num>
  <w:num w:numId="6" w16cid:durableId="1055086412">
    <w:abstractNumId w:val="8"/>
  </w:num>
  <w:num w:numId="7" w16cid:durableId="1020742810">
    <w:abstractNumId w:val="0"/>
  </w:num>
  <w:num w:numId="8" w16cid:durableId="1990086287">
    <w:abstractNumId w:val="1"/>
  </w:num>
  <w:num w:numId="9" w16cid:durableId="327028290">
    <w:abstractNumId w:val="2"/>
  </w:num>
  <w:num w:numId="10" w16cid:durableId="532113423">
    <w:abstractNumId w:val="3"/>
  </w:num>
  <w:num w:numId="11" w16cid:durableId="1358199048">
    <w:abstractNumId w:val="4"/>
  </w:num>
  <w:num w:numId="12" w16cid:durableId="1970670243">
    <w:abstractNumId w:val="5"/>
  </w:num>
  <w:num w:numId="13" w16cid:durableId="775297181">
    <w:abstractNumId w:val="6"/>
  </w:num>
  <w:num w:numId="14" w16cid:durableId="2122991616">
    <w:abstractNumId w:val="7"/>
  </w:num>
  <w:num w:numId="15" w16cid:durableId="1490633784">
    <w:abstractNumId w:val="19"/>
  </w:num>
  <w:num w:numId="16" w16cid:durableId="1225336835">
    <w:abstractNumId w:val="17"/>
  </w:num>
  <w:num w:numId="17" w16cid:durableId="1174610678">
    <w:abstractNumId w:val="10"/>
  </w:num>
  <w:num w:numId="18" w16cid:durableId="1571694779">
    <w:abstractNumId w:val="21"/>
  </w:num>
  <w:num w:numId="19" w16cid:durableId="1068966541">
    <w:abstractNumId w:val="15"/>
  </w:num>
  <w:num w:numId="20" w16cid:durableId="712000932">
    <w:abstractNumId w:val="14"/>
  </w:num>
  <w:num w:numId="21" w16cid:durableId="1929579933">
    <w:abstractNumId w:val="18"/>
  </w:num>
  <w:num w:numId="22" w16cid:durableId="2062052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GwMLQ0NLcwNjIzMTFV0lEKTi0uzszPAykwrAUAlnFntiwAAAA="/>
  </w:docVars>
  <w:rsids>
    <w:rsidRoot w:val="001A0B6A"/>
    <w:rsid w:val="0001119B"/>
    <w:rsid w:val="00013811"/>
    <w:rsid w:val="00031AEB"/>
    <w:rsid w:val="00031CF4"/>
    <w:rsid w:val="0006559F"/>
    <w:rsid w:val="00086CD3"/>
    <w:rsid w:val="000A6534"/>
    <w:rsid w:val="000A6F63"/>
    <w:rsid w:val="000A75BF"/>
    <w:rsid w:val="000B04BC"/>
    <w:rsid w:val="000D0FB7"/>
    <w:rsid w:val="000D2126"/>
    <w:rsid w:val="000D4A46"/>
    <w:rsid w:val="000E3DE6"/>
    <w:rsid w:val="000F1135"/>
    <w:rsid w:val="001103BC"/>
    <w:rsid w:val="001133B3"/>
    <w:rsid w:val="001145CB"/>
    <w:rsid w:val="001873DE"/>
    <w:rsid w:val="001A0B6A"/>
    <w:rsid w:val="001A0D53"/>
    <w:rsid w:val="001F2C22"/>
    <w:rsid w:val="001F2CDF"/>
    <w:rsid w:val="001F43FE"/>
    <w:rsid w:val="002035C2"/>
    <w:rsid w:val="0028153E"/>
    <w:rsid w:val="00282E79"/>
    <w:rsid w:val="002A4189"/>
    <w:rsid w:val="002A6BCE"/>
    <w:rsid w:val="002B1192"/>
    <w:rsid w:val="002B726D"/>
    <w:rsid w:val="002D44DB"/>
    <w:rsid w:val="002F6DC3"/>
    <w:rsid w:val="0031131E"/>
    <w:rsid w:val="00331BA7"/>
    <w:rsid w:val="00335B44"/>
    <w:rsid w:val="0037197C"/>
    <w:rsid w:val="00380AF8"/>
    <w:rsid w:val="004234E5"/>
    <w:rsid w:val="0043171E"/>
    <w:rsid w:val="004578F1"/>
    <w:rsid w:val="00494FE4"/>
    <w:rsid w:val="004A4124"/>
    <w:rsid w:val="004B45D8"/>
    <w:rsid w:val="004F1824"/>
    <w:rsid w:val="00531187"/>
    <w:rsid w:val="00535979"/>
    <w:rsid w:val="00545DD5"/>
    <w:rsid w:val="005463D9"/>
    <w:rsid w:val="00550C70"/>
    <w:rsid w:val="005559B0"/>
    <w:rsid w:val="00557E0D"/>
    <w:rsid w:val="005705A0"/>
    <w:rsid w:val="005853EF"/>
    <w:rsid w:val="00597816"/>
    <w:rsid w:val="005C6CF3"/>
    <w:rsid w:val="006043B3"/>
    <w:rsid w:val="00620F33"/>
    <w:rsid w:val="0062263F"/>
    <w:rsid w:val="00631CE4"/>
    <w:rsid w:val="006344D2"/>
    <w:rsid w:val="006445C3"/>
    <w:rsid w:val="0064481C"/>
    <w:rsid w:val="006464F1"/>
    <w:rsid w:val="00684E39"/>
    <w:rsid w:val="006B3461"/>
    <w:rsid w:val="006C2565"/>
    <w:rsid w:val="006D3BF8"/>
    <w:rsid w:val="006D7465"/>
    <w:rsid w:val="006E6765"/>
    <w:rsid w:val="00721687"/>
    <w:rsid w:val="00730643"/>
    <w:rsid w:val="00755FEC"/>
    <w:rsid w:val="00771897"/>
    <w:rsid w:val="007806BF"/>
    <w:rsid w:val="007948D5"/>
    <w:rsid w:val="007A08BE"/>
    <w:rsid w:val="007C4748"/>
    <w:rsid w:val="007E40BF"/>
    <w:rsid w:val="00822242"/>
    <w:rsid w:val="00832B12"/>
    <w:rsid w:val="00850C1B"/>
    <w:rsid w:val="00856E17"/>
    <w:rsid w:val="00877AF7"/>
    <w:rsid w:val="008833F7"/>
    <w:rsid w:val="00887DA4"/>
    <w:rsid w:val="008A3656"/>
    <w:rsid w:val="008E7E75"/>
    <w:rsid w:val="00900D18"/>
    <w:rsid w:val="00902CCB"/>
    <w:rsid w:val="009415CD"/>
    <w:rsid w:val="0095339A"/>
    <w:rsid w:val="009665F4"/>
    <w:rsid w:val="00972AA1"/>
    <w:rsid w:val="00981FAB"/>
    <w:rsid w:val="00982950"/>
    <w:rsid w:val="009C7322"/>
    <w:rsid w:val="00A14602"/>
    <w:rsid w:val="00A275FE"/>
    <w:rsid w:val="00A278A6"/>
    <w:rsid w:val="00A34364"/>
    <w:rsid w:val="00A465F5"/>
    <w:rsid w:val="00AC79C3"/>
    <w:rsid w:val="00AE7030"/>
    <w:rsid w:val="00B14EB5"/>
    <w:rsid w:val="00B26F92"/>
    <w:rsid w:val="00B31000"/>
    <w:rsid w:val="00B34A79"/>
    <w:rsid w:val="00B7522A"/>
    <w:rsid w:val="00B837B7"/>
    <w:rsid w:val="00BA4819"/>
    <w:rsid w:val="00BB1069"/>
    <w:rsid w:val="00BB1FDD"/>
    <w:rsid w:val="00BD3BE0"/>
    <w:rsid w:val="00BE5528"/>
    <w:rsid w:val="00BF26DF"/>
    <w:rsid w:val="00C062CF"/>
    <w:rsid w:val="00C24AAF"/>
    <w:rsid w:val="00CB6C90"/>
    <w:rsid w:val="00CB7AA4"/>
    <w:rsid w:val="00CB7DEE"/>
    <w:rsid w:val="00CD3BA6"/>
    <w:rsid w:val="00CF62F6"/>
    <w:rsid w:val="00D15649"/>
    <w:rsid w:val="00D1587D"/>
    <w:rsid w:val="00D15A07"/>
    <w:rsid w:val="00D37DD0"/>
    <w:rsid w:val="00D66255"/>
    <w:rsid w:val="00D762D2"/>
    <w:rsid w:val="00D77659"/>
    <w:rsid w:val="00E00066"/>
    <w:rsid w:val="00E377EE"/>
    <w:rsid w:val="00E57352"/>
    <w:rsid w:val="00E61727"/>
    <w:rsid w:val="00E61FAF"/>
    <w:rsid w:val="00E63991"/>
    <w:rsid w:val="00EC50AA"/>
    <w:rsid w:val="00F0382F"/>
    <w:rsid w:val="00F30ED2"/>
    <w:rsid w:val="00F3632B"/>
    <w:rsid w:val="00F373E5"/>
    <w:rsid w:val="00F56944"/>
    <w:rsid w:val="00F932C9"/>
    <w:rsid w:val="00FC7F62"/>
    <w:rsid w:val="00FD0431"/>
    <w:rsid w:val="00FD6864"/>
    <w:rsid w:val="00FE1624"/>
    <w:rsid w:val="0220ACD4"/>
    <w:rsid w:val="06648AD4"/>
    <w:rsid w:val="06679467"/>
    <w:rsid w:val="06A748FA"/>
    <w:rsid w:val="078B7A7B"/>
    <w:rsid w:val="0BC67E7A"/>
    <w:rsid w:val="0E7AF42B"/>
    <w:rsid w:val="0EB4C85B"/>
    <w:rsid w:val="0F9C5D8C"/>
    <w:rsid w:val="10735394"/>
    <w:rsid w:val="11A41FF0"/>
    <w:rsid w:val="11D5ED27"/>
    <w:rsid w:val="120F23F5"/>
    <w:rsid w:val="133E05EB"/>
    <w:rsid w:val="1369DDE9"/>
    <w:rsid w:val="1382C9F7"/>
    <w:rsid w:val="13906007"/>
    <w:rsid w:val="1410AAC8"/>
    <w:rsid w:val="16F64A95"/>
    <w:rsid w:val="177D2590"/>
    <w:rsid w:val="18073B5C"/>
    <w:rsid w:val="18172419"/>
    <w:rsid w:val="1B673C36"/>
    <w:rsid w:val="1BD9BCF8"/>
    <w:rsid w:val="1CDD588F"/>
    <w:rsid w:val="1DA6CA6C"/>
    <w:rsid w:val="1F272BD3"/>
    <w:rsid w:val="1FEE5CB5"/>
    <w:rsid w:val="21016E87"/>
    <w:rsid w:val="21B77595"/>
    <w:rsid w:val="221967D1"/>
    <w:rsid w:val="268D6691"/>
    <w:rsid w:val="26FD50EB"/>
    <w:rsid w:val="2B133DEB"/>
    <w:rsid w:val="2B7B73E6"/>
    <w:rsid w:val="2BD66852"/>
    <w:rsid w:val="2C1E1670"/>
    <w:rsid w:val="332818C8"/>
    <w:rsid w:val="3420858E"/>
    <w:rsid w:val="378C87E1"/>
    <w:rsid w:val="37B78CE1"/>
    <w:rsid w:val="39A1B2D3"/>
    <w:rsid w:val="3A8BB517"/>
    <w:rsid w:val="3DB1D45A"/>
    <w:rsid w:val="3EA8D5C5"/>
    <w:rsid w:val="4096365D"/>
    <w:rsid w:val="40FD8426"/>
    <w:rsid w:val="42E427D6"/>
    <w:rsid w:val="4398F98C"/>
    <w:rsid w:val="43B3B9C3"/>
    <w:rsid w:val="46BA8F77"/>
    <w:rsid w:val="4A23535F"/>
    <w:rsid w:val="4F360B2C"/>
    <w:rsid w:val="511AC4E3"/>
    <w:rsid w:val="51584125"/>
    <w:rsid w:val="518CF104"/>
    <w:rsid w:val="51DBEC22"/>
    <w:rsid w:val="526F124A"/>
    <w:rsid w:val="533A7130"/>
    <w:rsid w:val="56030D69"/>
    <w:rsid w:val="56375CB9"/>
    <w:rsid w:val="56DE714D"/>
    <w:rsid w:val="57DF7C17"/>
    <w:rsid w:val="5A16120F"/>
    <w:rsid w:val="5A58FDCF"/>
    <w:rsid w:val="5D3738A9"/>
    <w:rsid w:val="5D4DB2D1"/>
    <w:rsid w:val="5D7DA7E0"/>
    <w:rsid w:val="5EB87E61"/>
    <w:rsid w:val="5F9758A0"/>
    <w:rsid w:val="5F9ABEA6"/>
    <w:rsid w:val="60CA40C7"/>
    <w:rsid w:val="6100A354"/>
    <w:rsid w:val="6130D2F2"/>
    <w:rsid w:val="626E1A74"/>
    <w:rsid w:val="628DEB1C"/>
    <w:rsid w:val="6367DF9F"/>
    <w:rsid w:val="659C0DDC"/>
    <w:rsid w:val="6667B9E2"/>
    <w:rsid w:val="67A24D9B"/>
    <w:rsid w:val="6916FC0F"/>
    <w:rsid w:val="6BB28AA0"/>
    <w:rsid w:val="6CF008D0"/>
    <w:rsid w:val="6CF2D84D"/>
    <w:rsid w:val="6E3E5ACA"/>
    <w:rsid w:val="708BF5DC"/>
    <w:rsid w:val="712E2C64"/>
    <w:rsid w:val="715B7EE4"/>
    <w:rsid w:val="71847143"/>
    <w:rsid w:val="71BFCC87"/>
    <w:rsid w:val="7206B371"/>
    <w:rsid w:val="7212EDDC"/>
    <w:rsid w:val="73DB05A5"/>
    <w:rsid w:val="749D9D2B"/>
    <w:rsid w:val="78929E35"/>
    <w:rsid w:val="7A08BF2E"/>
    <w:rsid w:val="7A148D2D"/>
    <w:rsid w:val="7BF20890"/>
    <w:rsid w:val="7C27848A"/>
    <w:rsid w:val="7E25579A"/>
    <w:rsid w:val="7E747AA5"/>
    <w:rsid w:val="7EC8A534"/>
    <w:rsid w:val="7FB0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59EDEC3"/>
  <w15:chartTrackingRefBased/>
  <w15:docId w15:val="{5B4D3DE0-E888-4470-A5B1-FE61A8D6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F63"/>
    <w:rPr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numPr>
        <w:numId w:val="7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7"/>
      </w:numPr>
      <w:spacing w:before="240" w:after="60"/>
      <w:outlineLvl w:val="2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7"/>
      </w:numPr>
      <w:spacing w:before="240" w:after="6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eastAsia="Times New Roman" w:hAnsi="Symbol" w:cs="Symbol" w:hint="default"/>
      <w:color w:val="000000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SimSun" w:hint="default"/>
      <w:bCs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  <w:sz w:val="20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Times New Roman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4">
    <w:name w:val="WW8Num17z4"/>
    <w:rPr>
      <w:rFonts w:ascii="Courier New" w:hAnsi="Courier New" w:cs="Courier New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  <w:b/>
      <w:bCs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  <w:color w:val="000000"/>
      <w:sz w:val="22"/>
      <w:szCs w:val="22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Arial" w:eastAsia="Times New Roman" w:hAnsi="Arial" w:cs="Aria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rPr>
      <w:color w:val="606420"/>
      <w:u w:val="single"/>
    </w:rPr>
  </w:style>
  <w:style w:type="character" w:styleId="PageNumber">
    <w:name w:val="page number"/>
    <w:basedOn w:val="DefaultParagraphFont1"/>
  </w:style>
  <w:style w:type="character" w:styleId="Strong">
    <w:name w:val="Strong"/>
    <w:qFormat/>
    <w:rPr>
      <w:b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ewapuzdrowska">
    <w:name w:val="ewapuzdrowska"/>
    <w:rPr>
      <w:rFonts w:ascii="Arial" w:hAnsi="Arial" w:cs="Arial"/>
      <w:b w:val="0"/>
      <w:bCs w:val="0"/>
      <w:i w:val="0"/>
      <w:iCs w:val="0"/>
      <w:strike w:val="0"/>
      <w:dstrike w:val="0"/>
      <w:color w:val="0000FF"/>
      <w:sz w:val="24"/>
      <w:szCs w:val="24"/>
      <w:u w:val="none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Arial" w:hAnsi="Arial" w:cs="Arial"/>
    </w:rPr>
  </w:style>
  <w:style w:type="character" w:customStyle="1" w:styleId="CommentSubjectChar">
    <w:name w:val="Comment Subject Char"/>
    <w:rPr>
      <w:rFonts w:ascii="Arial" w:hAnsi="Arial" w:cs="Arial"/>
      <w:b/>
      <w:bCs/>
    </w:rPr>
  </w:style>
  <w:style w:type="character" w:customStyle="1" w:styleId="TitleChar">
    <w:name w:val="Title Char"/>
    <w:rPr>
      <w:rFonts w:ascii="Helvetica" w:hAnsi="Helvetica" w:cs="Times New Roman (Headings CS)"/>
      <w:b/>
      <w:spacing w:val="-10"/>
      <w:kern w:val="1"/>
      <w:sz w:val="40"/>
      <w:szCs w:val="56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Heading1Char">
    <w:name w:val="Heading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character" w:customStyle="1" w:styleId="jlqj4b">
    <w:name w:val="jlqj4b"/>
    <w:basedOn w:val="DefaultParagraphFon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b/>
      <w:bCs/>
      <w:sz w:val="32"/>
      <w:szCs w:val="32"/>
    </w:rPr>
  </w:style>
  <w:style w:type="paragraph" w:styleId="TOC9">
    <w:name w:val="toc 9"/>
    <w:basedOn w:val="Normal"/>
    <w:next w:val="Normal"/>
    <w:pPr>
      <w:ind w:left="1600"/>
    </w:pPr>
  </w:style>
  <w:style w:type="paragraph" w:styleId="Footer">
    <w:name w:val="footer"/>
    <w:basedOn w:val="Normal"/>
    <w:pPr>
      <w:tabs>
        <w:tab w:val="center" w:pos="4153"/>
        <w:tab w:val="right" w:pos="8306"/>
      </w:tabs>
      <w:ind w:left="-284"/>
      <w:jc w:val="center"/>
    </w:pPr>
    <w:rPr>
      <w:sz w:val="12"/>
      <w:szCs w:val="12"/>
    </w:rPr>
  </w:style>
  <w:style w:type="paragraph" w:customStyle="1" w:styleId="Bullet">
    <w:name w:val="Bullet"/>
    <w:basedOn w:val="Normal"/>
    <w:pPr>
      <w:numPr>
        <w:numId w:val="14"/>
      </w:numPr>
      <w:tabs>
        <w:tab w:val="left" w:pos="567"/>
      </w:tabs>
      <w:spacing w:before="180"/>
      <w:ind w:left="567" w:hanging="567"/>
    </w:pPr>
  </w:style>
  <w:style w:type="paragraph" w:customStyle="1" w:styleId="NumberedBodyText">
    <w:name w:val="Numbered Body Text"/>
    <w:basedOn w:val="Normal"/>
    <w:pPr>
      <w:numPr>
        <w:numId w:val="10"/>
      </w:numPr>
      <w:spacing w:before="180"/>
    </w:pPr>
  </w:style>
  <w:style w:type="paragraph" w:customStyle="1" w:styleId="NumberedParagraph">
    <w:name w:val="Numbered Paragraph"/>
    <w:basedOn w:val="Normal"/>
    <w:pPr>
      <w:numPr>
        <w:numId w:val="8"/>
      </w:numPr>
      <w:spacing w:before="180"/>
    </w:pPr>
  </w:style>
  <w:style w:type="paragraph" w:customStyle="1" w:styleId="NumberedSubHeading">
    <w:name w:val="Numbered Sub Heading"/>
    <w:basedOn w:val="Normal"/>
    <w:next w:val="Normal"/>
    <w:pPr>
      <w:keepNext/>
      <w:tabs>
        <w:tab w:val="num" w:pos="567"/>
      </w:tabs>
      <w:spacing w:before="440" w:after="40"/>
      <w:ind w:left="567" w:hanging="567"/>
    </w:pPr>
    <w:rPr>
      <w:b/>
      <w:bCs/>
      <w:sz w:val="22"/>
      <w:szCs w:val="22"/>
    </w:rPr>
  </w:style>
  <w:style w:type="paragraph" w:customStyle="1" w:styleId="PageHeading">
    <w:name w:val="Page Heading"/>
    <w:basedOn w:val="Normal"/>
    <w:next w:val="Normal"/>
    <w:pPr>
      <w:pageBreakBefore/>
      <w:spacing w:before="480" w:after="280"/>
    </w:pPr>
    <w:rPr>
      <w:sz w:val="44"/>
      <w:szCs w:val="44"/>
    </w:rPr>
  </w:style>
  <w:style w:type="paragraph" w:customStyle="1" w:styleId="SubHeading">
    <w:name w:val="Sub Heading"/>
    <w:basedOn w:val="Normal"/>
    <w:next w:val="Normal"/>
    <w:pPr>
      <w:keepNext/>
      <w:spacing w:before="440" w:after="280"/>
    </w:pPr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NormalWeb">
    <w:name w:val="Normal (Web)"/>
    <w:basedOn w:val="Normal"/>
    <w:uiPriority w:val="99"/>
    <w:pPr>
      <w:spacing w:before="100" w:after="100"/>
    </w:pPr>
  </w:style>
  <w:style w:type="paragraph" w:styleId="ListParagraph">
    <w:name w:val="List Paragraph"/>
    <w:aliases w:val="Dot pt,F5 List Paragraph,List Paragraph1,No Spacing1,List Paragraph Char Char Char,Indicator Text,Numbered Para 1,Bullet 1,List Paragraph12,Bullet Points,MAIN CONTENT,Colorful List - Accent 11,List Paragraph11,List Paragraph2,OBC Bullet"/>
    <w:basedOn w:val="Normal"/>
    <w:link w:val="ListParagraphChar"/>
    <w:uiPriority w:val="34"/>
    <w:qFormat/>
    <w:pPr>
      <w:ind w:left="720"/>
    </w:pPr>
    <w:rPr>
      <w:rFonts w:ascii="Helvetica" w:eastAsia="Calibri" w:hAnsi="Helvetica"/>
    </w:rPr>
  </w:style>
  <w:style w:type="paragraph" w:styleId="Title">
    <w:name w:val="Title"/>
    <w:basedOn w:val="Normal"/>
    <w:next w:val="Normal"/>
    <w:qFormat/>
    <w:rPr>
      <w:rFonts w:ascii="Helvetica" w:hAnsi="Helvetica" w:cs="Times New Roman (Headings CS)"/>
      <w:b/>
      <w:spacing w:val="-10"/>
      <w:kern w:val="1"/>
      <w:sz w:val="40"/>
      <w:szCs w:val="5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paragraph">
    <w:name w:val="paragraph"/>
    <w:basedOn w:val="Normal"/>
    <w:pPr>
      <w:spacing w:before="100" w:after="10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copre">
    <w:name w:val="acopre"/>
    <w:basedOn w:val="DefaultParagraphFont"/>
    <w:rsid w:val="0037197C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Bullet 1 Char,List Paragraph12 Char,Bullet Points Char,MAIN CONTENT Char"/>
    <w:link w:val="ListParagraph"/>
    <w:uiPriority w:val="34"/>
    <w:qFormat/>
    <w:locked/>
    <w:rsid w:val="006464F1"/>
    <w:rPr>
      <w:rFonts w:ascii="Helvetica" w:eastAsia="Calibri" w:hAnsi="Helvetica"/>
      <w:szCs w:val="24"/>
      <w:lang w:eastAsia="ar-SA"/>
    </w:rPr>
  </w:style>
  <w:style w:type="character" w:customStyle="1" w:styleId="apple-converted-space">
    <w:name w:val="apple-converted-space"/>
    <w:basedOn w:val="DefaultParagraphFont"/>
    <w:rsid w:val="0095339A"/>
  </w:style>
  <w:style w:type="table" w:styleId="TableGrid">
    <w:name w:val="Table Grid"/>
    <w:basedOn w:val="TableNormal"/>
    <w:uiPriority w:val="39"/>
    <w:rsid w:val="00887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ika.Leemets@britishcouncil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d2csxpduxe849s.cloudfront.net/media/4F81DA84-DBFD-4A30-B2CD5B3A00AFDB7A/6C259720-6215-4F7B-B7AC5260ECB1E753/webimage-AC9A3F63-85F1-42A7-A303E861F26D1C1C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C_Templates\Templates\Standard%20GTI%20(A4)\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A5CEB5991FA41B4C42A5C1CF8F68A" ma:contentTypeVersion="18" ma:contentTypeDescription="Create a new document." ma:contentTypeScope="" ma:versionID="72e682112ffea120a404bf167daefec7">
  <xsd:schema xmlns:xsd="http://www.w3.org/2001/XMLSchema" xmlns:xs="http://www.w3.org/2001/XMLSchema" xmlns:p="http://schemas.microsoft.com/office/2006/metadata/properties" xmlns:ns2="ca82569f-9719-486c-85a3-b2c3423cd4c1" xmlns:ns3="358ff586-9189-4ea2-afee-178849661f44" targetNamespace="http://schemas.microsoft.com/office/2006/metadata/properties" ma:root="true" ma:fieldsID="82154c22517b0c417121a5516ca87e03" ns2:_="" ns3:_="">
    <xsd:import namespace="ca82569f-9719-486c-85a3-b2c3423cd4c1"/>
    <xsd:import namespace="358ff586-9189-4ea2-afee-178849661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2569f-9719-486c-85a3-b2c3423cd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8b47c1-f241-41f3-8d01-b95036d9ee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ff586-9189-4ea2-afee-178849661f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ca2387-50d9-4c7f-a7c4-93fb224f114f}" ma:internalName="TaxCatchAll" ma:showField="CatchAllData" ma:web="358ff586-9189-4ea2-afee-178849661f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>
  <LongProp xmlns="" name="display_urn_x003a_schemas_x002d_microsoft_x002d_com_x003a_office_x003a_office_x0023_SharedWithUsers"><![CDATA[SharingLinks.6e4b5dc9-5b13-4fc4-8ab8-82759572c4ad.Flexible.6dbfb7a9-8530-4e61-89f3-9b0e44ffcce2;SharingLinks.6e73d6c2-92b5-4c58-b479-6e5d84cd0729.OrganizationEdit.09551c1c-8f99-4245-a471-f07371628afd;Limited Access System Group;SPOAdmins Members;King, David (Global Information Services);Winter, Katrin (Estonia);Kurte, Maija (Latvia);Vysniauskaite, Ona (Lithuania);Roosmaa, Ursula (Estonia);Puzdrowska, Ewa (Poland);Raudsepp, Liis (Estonia);Mackeviciute, Bozena (Lithuania)]]></LongProp>
  <LongProp xmlns="" name="SharedWithUsers"><![CDATA[84;#SharingLinks.6e4b5dc9-5b13-4fc4-8ab8-82759572c4ad.Flexible.6dbfb7a9-8530-4e61-89f3-9b0e44ffcce2;#49;#SharingLinks.6e73d6c2-92b5-4c58-b479-6e5d84cd0729.OrganizationEdit.09551c1c-8f99-4245-a471-f07371628afd;#18;#Limited Access System Group;#20;#SPOAdmins Members;#19;#King, David (Global Information Services);#22;#Winter, Katrin (Estonia);#34;#Kurte, Maija (Latvia);#59;#Vysniauskaite, Ona (Lithuania);#23;#Roosmaa, Ursula (Estonia);#24;#Puzdrowska, Ewa (Poland);#61;#Raudsepp, Liis (Estonia);#87;#Mackeviciute, Bozena (Lithuania)]]></LongProp>
</Long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8ff586-9189-4ea2-afee-178849661f44">
      <UserInfo>
        <DisplayName>SharingLinks.8a07476e-51e4-415b-984b-2f49d6b8adc8.Flexible.6a6b162c-bc87-4f74-84ad-13e64aaebeec</DisplayName>
        <AccountId>84</AccountId>
        <AccountType/>
      </UserInfo>
      <UserInfo>
        <DisplayName>CORPORATE\MartaSirokova</DisplayName>
        <AccountId>49</AccountId>
        <AccountType/>
      </UserInfo>
      <UserInfo>
        <DisplayName>2023-06-01_Bluvstein-Vinke, Ieva (Exams)</DisplayName>
        <AccountId>18</AccountId>
        <AccountType/>
      </UserInfo>
      <UserInfo>
        <DisplayName>Deveikyte, Lina (Exams)</DisplayName>
        <AccountId>20</AccountId>
        <AccountType/>
      </UserInfo>
      <UserInfo>
        <DisplayName>Kinduryte, Martyna (CE Operations)</DisplayName>
        <AccountId>66</AccountId>
        <AccountType/>
      </UserInfo>
      <UserInfo>
        <DisplayName>Vysniauskaite, Ona (Lithuania)</DisplayName>
        <AccountId>17</AccountId>
        <AccountType/>
      </UserInfo>
    </SharedWithUsers>
    <TaxCatchAll xmlns="358ff586-9189-4ea2-afee-178849661f44" xsi:nil="true"/>
    <lcf76f155ced4ddcb4097134ff3c332f xmlns="ca82569f-9719-486c-85a3-b2c3423cd4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D13128-23E6-4B9B-8432-B93B4CB4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2569f-9719-486c-85a3-b2c3423cd4c1"/>
    <ds:schemaRef ds:uri="358ff586-9189-4ea2-afee-178849661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BD43E7-5EA4-445A-A63E-A3A36C8C5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947EB-4FF8-4738-9F49-3630E66AB08D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E8E7A825-30C1-472A-BE86-0AE6B28C7906}">
  <ds:schemaRefs>
    <ds:schemaRef ds:uri="http://schemas.microsoft.com/office/2006/metadata/properties"/>
    <ds:schemaRef ds:uri="http://schemas.microsoft.com/office/infopath/2007/PartnerControls"/>
    <ds:schemaRef ds:uri="358ff586-9189-4ea2-afee-178849661f44"/>
    <ds:schemaRef ds:uri="ca82569f-9719-486c-85a3-b2c3423cd4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7</TotalTime>
  <Pages>4</Pages>
  <Words>1000</Words>
  <Characters>5703</Characters>
  <Application>Microsoft Office Word</Application>
  <DocSecurity>0</DocSecurity>
  <Lines>47</Lines>
  <Paragraphs>13</Paragraphs>
  <ScaleCrop>false</ScaleCrop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ailsamurray</dc:creator>
  <cp:keywords/>
  <cp:lastModifiedBy>Roosmaa, Ursula (Estonia)</cp:lastModifiedBy>
  <cp:revision>6</cp:revision>
  <cp:lastPrinted>2011-06-17T23:29:00Z</cp:lastPrinted>
  <dcterms:created xsi:type="dcterms:W3CDTF">2026-10-12T09:14:00Z</dcterms:created>
  <dcterms:modified xsi:type="dcterms:W3CDTF">2026-10-13T14:15:00Z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0x010100E29A5CEB5991FA41B4C42A5C1CF8F68A</vt:lpwstr>
  </property>
  <property fmtid="{D5CDD505-2E9C-101B-9397-08002B2CF9AE}" pid="4" name="Region">
    <vt:lpwstr>;#SEE;#RANE;#WENA;#</vt:lpwstr>
  </property>
  <property fmtid="{D5CDD505-2E9C-101B-9397-08002B2CF9AE}" pid="5" name="SharedWithUsers">
    <vt:lpwstr>84;#SharingLinks.6e4b5dc9-5b13-4fc4-8ab8-82759572c4ad.Flexible.6dbfb7a9-8530-4e61-89f3-9b0e44ffcce2;#49;#SharingLinks.6e73d6c2-92b5-4c58-b479-6e5d84cd0729.OrganizationEdit.09551c1c-8f99-4245-a471-f07371628afd;#18;#Limited Access System Group;#20;#SPOAdmin</vt:lpwstr>
  </property>
  <property fmtid="{D5CDD505-2E9C-101B-9397-08002B2CF9AE}" pid="6" name="Template">
    <vt:lpwstr>A4_Blank</vt:lpwstr>
  </property>
  <property fmtid="{D5CDD505-2E9C-101B-9397-08002B2CF9AE}" pid="7" name="_Author">
    <vt:lpwstr>ailsamurray</vt:lpwstr>
  </property>
  <property fmtid="{D5CDD505-2E9C-101B-9397-08002B2CF9AE}" pid="8" name="display_urn:schemas-microsoft-com:office:office#SharedWithUsers">
    <vt:lpwstr>SharingLinks.6e4b5dc9-5b13-4fc4-8ab8-82759572c4ad.Flexible.6dbfb7a9-8530-4e61-89f3-9b0e44ffcce2;SharingLinks.6e73d6c2-92b5-4c58-b479-6e5d84cd0729.OrganizationEdit.09551c1c-8f99-4245-a471-f07371628afd;Limited Access System Group;SPOAdmins Members;King, Dav</vt:lpwstr>
  </property>
  <property fmtid="{D5CDD505-2E9C-101B-9397-08002B2CF9AE}" pid="9" name="_ip_UnifiedCompliancePolicyUIAction">
    <vt:lpwstr/>
  </property>
  <property fmtid="{D5CDD505-2E9C-101B-9397-08002B2CF9AE}" pid="10" name="_ip_UnifiedCompliancePolicyProperties">
    <vt:lpwstr/>
  </property>
  <property fmtid="{D5CDD505-2E9C-101B-9397-08002B2CF9AE}" pid="11" name="display_urn:schemas-microsoft-com:office:office#Editor">
    <vt:lpwstr>CORPORATE\OnaVysniauskaite</vt:lpwstr>
  </property>
  <property fmtid="{D5CDD505-2E9C-101B-9397-08002B2CF9AE}" pid="12" name="Order">
    <vt:lpwstr>100.000000000000</vt:lpwstr>
  </property>
  <property fmtid="{D5CDD505-2E9C-101B-9397-08002B2CF9AE}" pid="13" name="display_urn:schemas-microsoft-com:office:office#Author">
    <vt:lpwstr>CORPORATE\OnaVysniauskaite</vt:lpwstr>
  </property>
  <property fmtid="{D5CDD505-2E9C-101B-9397-08002B2CF9AE}" pid="14" name="TaxCatchAll">
    <vt:lpwstr/>
  </property>
  <property fmtid="{D5CDD505-2E9C-101B-9397-08002B2CF9AE}" pid="15" name="lcf76f155ced4ddcb4097134ff3c332f">
    <vt:lpwstr/>
  </property>
  <property fmtid="{D5CDD505-2E9C-101B-9397-08002B2CF9AE}" pid="16" name="MediaServiceImageTags">
    <vt:lpwstr/>
  </property>
</Properties>
</file>